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240" w:after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ANEXO II</w:t>
      </w:r>
    </w:p>
    <w:p>
      <w:pPr>
        <w:pStyle w:val="LOnormal"/>
        <w:spacing w:lineRule="auto" w:line="240" w:before="240" w:after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FICHA DE INSCRIÇÃO</w:t>
      </w:r>
    </w:p>
    <w:p>
      <w:pPr>
        <w:pStyle w:val="LOnormal"/>
        <w:spacing w:lineRule="auto" w:line="240" w:before="240" w:after="0"/>
        <w:jc w:val="center"/>
        <w:rPr/>
      </w:pPr>
      <w:r>
        <w:rPr>
          <w:b/>
          <w:sz w:val="24"/>
          <w:szCs w:val="24"/>
        </w:rPr>
        <w:t>Edital nº 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/2025 – GEPPEX/IFG/Câmpus Cidade de Goiás</w:t>
      </w:r>
    </w:p>
    <w:p>
      <w:pPr>
        <w:pStyle w:val="LOnormal"/>
        <w:spacing w:lineRule="auto" w:line="240" w:before="24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 ) Ampla concorrência ( ) Reserva de Vagas</w:t>
      </w:r>
    </w:p>
    <w:p>
      <w:pPr>
        <w:pStyle w:val="LOnormal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 – Dados do Estágio</w:t>
      </w:r>
    </w:p>
    <w:p>
      <w:pPr>
        <w:pStyle w:val="LOnormal"/>
        <w:spacing w:lineRule="auto" w:line="240" w:before="240" w:after="120"/>
        <w:jc w:val="both"/>
        <w:rPr/>
      </w:pPr>
      <w:r>
        <w:rPr>
          <w:sz w:val="24"/>
          <w:szCs w:val="24"/>
        </w:rPr>
        <w:t xml:space="preserve">Curso: </w:t>
      </w:r>
      <w:r>
        <w:rPr>
          <w:b/>
          <w:sz w:val="24"/>
          <w:szCs w:val="24"/>
        </w:rPr>
        <w:t xml:space="preserve">Técnico Integrado ao Ensino Médio em Agroecologia </w:t>
      </w:r>
    </w:p>
    <w:p>
      <w:pPr>
        <w:pStyle w:val="LOnormal"/>
        <w:spacing w:lineRule="auto" w:line="240" w:before="240" w:after="120"/>
        <w:jc w:val="both"/>
        <w:rPr/>
      </w:pPr>
      <w:r>
        <w:rPr>
          <w:sz w:val="24"/>
          <w:szCs w:val="24"/>
        </w:rPr>
        <w:t xml:space="preserve">Local do Estágio: </w:t>
      </w:r>
      <w:r>
        <w:rPr>
          <w:b/>
          <w:sz w:val="24"/>
          <w:szCs w:val="24"/>
        </w:rPr>
        <w:t>IFG Câmpus Cidade de Goiás</w:t>
      </w:r>
    </w:p>
    <w:p>
      <w:pPr>
        <w:pStyle w:val="LOnormal"/>
        <w:spacing w:lineRule="auto" w:line="240" w:before="240" w:after="12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Supervisor(a) do Estágio: </w:t>
      </w:r>
      <w:r>
        <w:rPr>
          <w:b w:val="false"/>
          <w:bCs w:val="false"/>
          <w:sz w:val="18"/>
          <w:szCs w:val="18"/>
        </w:rPr>
        <w:t xml:space="preserve">(marcar a opção abaixo) </w:t>
      </w:r>
    </w:p>
    <w:p>
      <w:pPr>
        <w:pStyle w:val="LOnormal"/>
        <w:spacing w:lineRule="auto" w:line="240" w:before="240" w:after="120"/>
        <w:jc w:val="both"/>
        <w:rPr/>
      </w:pPr>
      <w:r>
        <w:rPr>
          <w:b/>
          <w:sz w:val="24"/>
          <w:szCs w:val="24"/>
        </w:rPr>
        <w:t>( ) Helton Salles da Silva                     ( ) Rafael Moreira do Carmo</w:t>
      </w:r>
    </w:p>
    <w:p>
      <w:pPr>
        <w:pStyle w:val="LOnormal"/>
        <w:spacing w:lineRule="auto" w:line="240" w:before="240" w:after="120"/>
        <w:jc w:val="both"/>
        <w:rPr/>
      </w:pPr>
      <w:r>
        <w:rPr>
          <w:b/>
          <w:sz w:val="24"/>
          <w:szCs w:val="24"/>
        </w:rPr>
        <w:t xml:space="preserve">( ) Macelle Amanda Silva Guimarães ( ) Diogo de Souza Pinto </w:t>
      </w:r>
    </w:p>
    <w:p>
      <w:pPr>
        <w:pStyle w:val="LOnormal"/>
        <w:spacing w:lineRule="auto" w:line="240" w:before="240" w:after="120"/>
        <w:jc w:val="both"/>
        <w:rPr/>
      </w:pPr>
      <w:r>
        <w:rPr>
          <w:b/>
          <w:sz w:val="24"/>
          <w:szCs w:val="24"/>
        </w:rPr>
        <w:t>II – Dados Pessoais do(a) Candidato(a)</w:t>
      </w:r>
    </w:p>
    <w:p>
      <w:pPr>
        <w:pStyle w:val="LOnormal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Nome:______________________________________________________________</w:t>
      </w:r>
    </w:p>
    <w:p>
      <w:pPr>
        <w:pStyle w:val="LOnormal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Matrícula: ___________________________</w:t>
      </w:r>
    </w:p>
    <w:p>
      <w:pPr>
        <w:pStyle w:val="LOnormal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CPF: ______________RG:_____________ Órgão Expedidor:__________</w:t>
      </w:r>
    </w:p>
    <w:p>
      <w:pPr>
        <w:pStyle w:val="LOnormal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Endereço Residencial:__________________________________________</w:t>
      </w:r>
    </w:p>
    <w:p>
      <w:pPr>
        <w:pStyle w:val="LOnormal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Cidade/UF:_________________ Telefones: _________________________</w:t>
      </w:r>
    </w:p>
    <w:p>
      <w:pPr>
        <w:pStyle w:val="LOnormal"/>
        <w:spacing w:lineRule="auto" w:line="24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</w:t>
      </w:r>
    </w:p>
    <w:p>
      <w:pPr>
        <w:pStyle w:val="LOnormal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Autodeclaração de cor ou raça: ( ) Sim ( ) Não</w:t>
      </w:r>
    </w:p>
    <w:p>
      <w:pPr>
        <w:pStyle w:val="LOnormal"/>
        <w:spacing w:lineRule="auto" w:line="240" w:before="24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Indicação de deficiência estabelecida na Lei 13.146/2015: ( ) Sim ( ) Não</w:t>
      </w:r>
    </w:p>
    <w:p>
      <w:pPr>
        <w:pStyle w:val="LOnormal"/>
        <w:spacing w:lineRule="auto" w:line="240" w:before="240" w:after="120"/>
        <w:jc w:val="both"/>
        <w:rPr>
          <w:sz w:val="18"/>
          <w:szCs w:val="18"/>
        </w:rPr>
      </w:pPr>
      <w:r>
        <w:rPr>
          <w:sz w:val="18"/>
          <w:szCs w:val="18"/>
        </w:rPr>
        <w:t>Observação: O candidato deverá anexar os documentos exigidos de acordo com o respectivo edital.</w:t>
      </w:r>
    </w:p>
    <w:p>
      <w:pPr>
        <w:pStyle w:val="LOnormal"/>
        <w:spacing w:lineRule="auto" w:line="240"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Cidade de Goiás, ______ de ______________ de 2025.</w:t>
      </w:r>
    </w:p>
    <w:p>
      <w:pPr>
        <w:pStyle w:val="LOnormal"/>
        <w:spacing w:lineRule="auto" w:line="240"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</w:t>
      </w:r>
    </w:p>
    <w:p>
      <w:pPr>
        <w:pStyle w:val="LOnormal"/>
        <w:spacing w:lineRule="auto" w:line="240"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Assinatura do(a) Discente</w:t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LibreOffice/6.2.8.2$Windows_X86_64 LibreOffice_project/f82ddfca21ebc1e222a662a32b25c0c9d20169ee</Application>
  <Pages>1</Pages>
  <Words>140</Words>
  <Characters>1006</Characters>
  <CharactersWithSpaces>1150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2025-04-14T11:53:43Z</dcterms:modified>
  <cp:revision>2</cp:revision>
  <dc:subject/>
  <dc:title/>
</cp:coreProperties>
</file>